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E9BD" w14:textId="77777777" w:rsidR="006848E5" w:rsidRPr="00127D7C" w:rsidRDefault="006848E5" w:rsidP="00127D7C">
      <w:pPr>
        <w:spacing w:after="240"/>
        <w:rPr>
          <w:rFonts w:asciiTheme="minorHAnsi" w:hAnsiTheme="minorHAnsi"/>
          <w:sz w:val="28"/>
        </w:rPr>
      </w:pPr>
      <w:r w:rsidRPr="00127D7C">
        <w:rPr>
          <w:rFonts w:asciiTheme="minorHAnsi" w:hAnsiTheme="minorHAnsi"/>
          <w:sz w:val="28"/>
        </w:rPr>
        <w:t>Begutachtung eines Antrags zum Fähigkeitsausweis für Schlafmedizin (SGSSC)</w:t>
      </w:r>
    </w:p>
    <w:p w14:paraId="45B7DC37" w14:textId="77777777" w:rsidR="00127D7C" w:rsidRPr="00B71BE4" w:rsidRDefault="00DD5489" w:rsidP="00B71BE4">
      <w:pPr>
        <w:tabs>
          <w:tab w:val="left" w:pos="1418"/>
        </w:tabs>
        <w:rPr>
          <w:rFonts w:asciiTheme="minorHAnsi" w:hAnsiTheme="minorHAnsi"/>
          <w:sz w:val="24"/>
        </w:rPr>
      </w:pPr>
      <w:r w:rsidRPr="00D50570">
        <w:rPr>
          <w:rFonts w:asciiTheme="minorHAnsi" w:hAnsiTheme="minorHAnsi"/>
          <w:sz w:val="24"/>
        </w:rPr>
        <w:t>A</w:t>
      </w:r>
      <w:r w:rsidR="00F06A71" w:rsidRPr="00D50570">
        <w:rPr>
          <w:rFonts w:asciiTheme="minorHAnsi" w:hAnsiTheme="minorHAnsi"/>
          <w:sz w:val="24"/>
        </w:rPr>
        <w:t>ntragssteller</w:t>
      </w:r>
      <w:r w:rsidR="00B71BE4">
        <w:rPr>
          <w:rFonts w:asciiTheme="minorHAnsi" w:hAnsiTheme="minorHAnsi"/>
          <w:sz w:val="24"/>
        </w:rPr>
        <w:t xml:space="preserve"> </w:t>
      </w:r>
      <w:r w:rsidR="00B71BE4">
        <w:rPr>
          <w:rFonts w:asciiTheme="minorHAnsi" w:hAnsiTheme="minorHAnsi"/>
          <w:sz w:val="24"/>
        </w:rPr>
        <w:tab/>
      </w:r>
      <w:r w:rsidR="00B71BE4">
        <w:rPr>
          <w:rFonts w:asciiTheme="minorHAnsi" w:hAnsiTheme="minorHAnsi"/>
          <w:sz w:val="24"/>
        </w:rPr>
        <w:tab/>
      </w:r>
      <w:sdt>
        <w:sdtPr>
          <w:rPr>
            <w:rFonts w:asciiTheme="minorHAnsi" w:hAnsiTheme="minorHAnsi"/>
          </w:rPr>
          <w:id w:val="-534350716"/>
          <w:placeholder>
            <w:docPart w:val="DefaultPlaceholder_-1854013440"/>
          </w:placeholder>
        </w:sdtPr>
        <w:sdtEndPr/>
        <w:sdtContent>
          <w:r w:rsidR="00F6399E" w:rsidRPr="00F6399E">
            <w:rPr>
              <w:rFonts w:asciiTheme="minorHAnsi" w:hAnsiTheme="minorHAnsi"/>
              <w:color w:val="808080" w:themeColor="background1" w:themeShade="80"/>
            </w:rPr>
            <w:t>Vorname Name</w:t>
          </w:r>
        </w:sdtContent>
      </w:sdt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</w:r>
      <w:r w:rsidR="00B71BE4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 xml:space="preserve">E-Mail: </w:t>
      </w:r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485538460"/>
          <w:placeholder>
            <w:docPart w:val="E39BE65D7C2841FD9E3EA9E4CB824812"/>
          </w:placeholder>
        </w:sdtPr>
        <w:sdtEndPr/>
        <w:sdtContent>
          <w:r w:rsidR="00127D7C" w:rsidRPr="00F6399E">
            <w:rPr>
              <w:rFonts w:asciiTheme="minorHAnsi" w:hAnsiTheme="minorHAnsi"/>
              <w:color w:val="808080" w:themeColor="background1" w:themeShade="80"/>
            </w:rPr>
            <w:t>your@mail.address</w:t>
          </w:r>
        </w:sdtContent>
      </w:sdt>
      <w:r w:rsidR="00127D7C">
        <w:rPr>
          <w:rFonts w:asciiTheme="minorHAnsi" w:hAnsiTheme="minorHAnsi"/>
        </w:rPr>
        <w:t xml:space="preserve"> </w:t>
      </w:r>
    </w:p>
    <w:p w14:paraId="3987FAAE" w14:textId="77777777" w:rsidR="00127D7C" w:rsidRDefault="00570994" w:rsidP="00127D7C">
      <w:pPr>
        <w:tabs>
          <w:tab w:val="left" w:pos="4536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83158903"/>
          <w:placeholder>
            <w:docPart w:val="37A3F11758B341099EE574EFDBEAAAF4"/>
          </w:placeholder>
        </w:sdtPr>
        <w:sdtEndPr/>
        <w:sdtContent>
          <w:r w:rsidR="008C3649" w:rsidRPr="00127D7C">
            <w:rPr>
              <w:rFonts w:asciiTheme="minorHAnsi" w:hAnsiTheme="minorHAnsi"/>
              <w:color w:val="808080" w:themeColor="background1" w:themeShade="80"/>
            </w:rPr>
            <w:t xml:space="preserve">Adresszeile </w:t>
          </w:r>
          <w:r w:rsidR="008C3649">
            <w:rPr>
              <w:rFonts w:asciiTheme="minorHAnsi" w:hAnsiTheme="minorHAnsi"/>
              <w:color w:val="808080" w:themeColor="background1" w:themeShade="80"/>
            </w:rPr>
            <w:t>1</w:t>
          </w:r>
        </w:sdtContent>
      </w:sdt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  <w:t xml:space="preserve">Mitglieder-Nr. </w:t>
      </w:r>
      <w:r w:rsidR="00127D7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799153361"/>
          <w:placeholder>
            <w:docPart w:val="9DA41A339BB8437A894C64ED3328A129"/>
          </w:placeholder>
        </w:sdtPr>
        <w:sdtEndPr/>
        <w:sdtContent>
          <w:r w:rsidR="00127D7C" w:rsidRPr="00F6399E">
            <w:rPr>
              <w:rFonts w:asciiTheme="minorHAnsi" w:hAnsiTheme="minorHAnsi"/>
              <w:color w:val="808080" w:themeColor="background1" w:themeShade="80"/>
            </w:rPr>
            <w:t>Nummer</w:t>
          </w:r>
        </w:sdtContent>
      </w:sdt>
    </w:p>
    <w:p w14:paraId="30A8B0BD" w14:textId="77777777" w:rsidR="00127D7C" w:rsidRDefault="00570994" w:rsidP="00127D7C">
      <w:pPr>
        <w:tabs>
          <w:tab w:val="left" w:pos="4536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05967148"/>
          <w:placeholder>
            <w:docPart w:val="DefaultPlaceholder_-1854013440"/>
          </w:placeholder>
        </w:sdtPr>
        <w:sdtEndPr/>
        <w:sdtContent>
          <w:r w:rsidR="00127D7C" w:rsidRPr="00127D7C">
            <w:rPr>
              <w:rFonts w:asciiTheme="minorHAnsi" w:hAnsiTheme="minorHAnsi"/>
              <w:color w:val="808080" w:themeColor="background1" w:themeShade="80"/>
            </w:rPr>
            <w:t>Adresszeile 2</w:t>
          </w:r>
        </w:sdtContent>
      </w:sdt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  <w:t>GLN-Nr.</w:t>
      </w:r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957321984"/>
          <w:placeholder>
            <w:docPart w:val="B77A264271184B9996B6C98EC6557F85"/>
          </w:placeholder>
        </w:sdtPr>
        <w:sdtEndPr/>
        <w:sdtContent>
          <w:r w:rsidR="00127D7C" w:rsidRPr="00F6399E">
            <w:rPr>
              <w:rFonts w:asciiTheme="minorHAnsi" w:hAnsiTheme="minorHAnsi"/>
              <w:color w:val="808080" w:themeColor="background1" w:themeShade="80"/>
            </w:rPr>
            <w:t>Nummer</w:t>
          </w:r>
        </w:sdtContent>
      </w:sdt>
    </w:p>
    <w:p w14:paraId="52912018" w14:textId="77777777" w:rsidR="00F6399E" w:rsidRDefault="00570994" w:rsidP="00127D7C">
      <w:pPr>
        <w:tabs>
          <w:tab w:val="left" w:pos="4536"/>
        </w:tabs>
        <w:spacing w:after="2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50410810"/>
          <w:placeholder>
            <w:docPart w:val="DefaultPlaceholder_-1854013440"/>
          </w:placeholder>
        </w:sdtPr>
        <w:sdtEndPr/>
        <w:sdtContent>
          <w:r w:rsidR="00127D7C" w:rsidRPr="00127D7C">
            <w:rPr>
              <w:rFonts w:asciiTheme="minorHAnsi" w:hAnsiTheme="minorHAnsi"/>
              <w:color w:val="808080" w:themeColor="background1" w:themeShade="80"/>
            </w:rPr>
            <w:t>P</w:t>
          </w:r>
          <w:r w:rsidR="00982825">
            <w:rPr>
              <w:rFonts w:asciiTheme="minorHAnsi" w:hAnsiTheme="minorHAnsi"/>
              <w:color w:val="808080" w:themeColor="background1" w:themeShade="80"/>
            </w:rPr>
            <w:t>LZ/</w:t>
          </w:r>
          <w:r w:rsidR="00127D7C" w:rsidRPr="00127D7C">
            <w:rPr>
              <w:rFonts w:asciiTheme="minorHAnsi" w:hAnsiTheme="minorHAnsi"/>
              <w:color w:val="808080" w:themeColor="background1" w:themeShade="80"/>
            </w:rPr>
            <w:t>Ort</w:t>
          </w:r>
        </w:sdtContent>
      </w:sdt>
      <w:r w:rsidR="00127D7C">
        <w:rPr>
          <w:rFonts w:asciiTheme="minorHAnsi" w:hAnsiTheme="minorHAnsi"/>
        </w:rPr>
        <w:tab/>
      </w:r>
      <w:r w:rsidR="00127D7C">
        <w:rPr>
          <w:rFonts w:asciiTheme="minorHAnsi" w:hAnsiTheme="minorHAnsi"/>
        </w:rPr>
        <w:tab/>
        <w:t>Geburtsdatum</w:t>
      </w:r>
      <w:r w:rsidR="00127D7C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1140839691"/>
          <w:placeholder>
            <w:docPart w:val="70DA14019AAD4156ADDCDDAD8EF8DC43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27D7C" w:rsidRPr="00F6399E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</w:p>
    <w:tbl>
      <w:tblPr>
        <w:tblStyle w:val="Tabellenraster"/>
        <w:tblW w:w="97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  <w:gridCol w:w="1041"/>
        <w:gridCol w:w="1109"/>
        <w:gridCol w:w="1204"/>
      </w:tblGrid>
      <w:tr w:rsidR="00B71BE4" w14:paraId="28DCB9FA" w14:textId="77777777" w:rsidTr="00E639B0">
        <w:trPr>
          <w:jc w:val="center"/>
        </w:trPr>
        <w:tc>
          <w:tcPr>
            <w:tcW w:w="6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925F7" w14:textId="77777777" w:rsidR="00E948BB" w:rsidRDefault="00E948BB" w:rsidP="00C1064A">
            <w:pPr>
              <w:tabs>
                <w:tab w:val="left" w:pos="4536"/>
              </w:tabs>
              <w:rPr>
                <w:rFonts w:asciiTheme="minorHAnsi" w:hAnsiTheme="minorHAnsi"/>
              </w:rPr>
            </w:pPr>
            <w:r w:rsidRPr="00F130C2">
              <w:rPr>
                <w:rFonts w:asciiTheme="minorHAnsi" w:hAnsiTheme="minorHAnsi"/>
                <w:sz w:val="22"/>
              </w:rPr>
              <w:t>Anforderungen gemäss Fähigkeitsprogramm SGSSC vom 1.Juli 2019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20" w14:textId="77777777" w:rsidR="00E948BB" w:rsidRDefault="00E948BB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r w:rsidRPr="00F130C2">
              <w:rPr>
                <w:rFonts w:asciiTheme="minorHAnsi" w:hAnsiTheme="minorHAnsi"/>
                <w:color w:val="808080" w:themeColor="background1" w:themeShade="80"/>
                <w:sz w:val="18"/>
              </w:rPr>
              <w:t>eingereicht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3D5" w14:textId="77777777" w:rsidR="00E948BB" w:rsidRPr="00F130C2" w:rsidRDefault="00E948BB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F130C2">
              <w:rPr>
                <w:rFonts w:asciiTheme="minorHAnsi" w:hAnsiTheme="minorHAnsi"/>
                <w:color w:val="808080" w:themeColor="background1" w:themeShade="80"/>
                <w:sz w:val="18"/>
              </w:rPr>
              <w:t>geprüft</w:t>
            </w:r>
          </w:p>
          <w:p w14:paraId="796C74E8" w14:textId="77777777" w:rsidR="00E948BB" w:rsidRDefault="00AD635B" w:rsidP="00E639B0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Sekretariat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</w:tcPr>
          <w:p w14:paraId="50CDE317" w14:textId="77777777" w:rsidR="00E948BB" w:rsidRPr="00F130C2" w:rsidRDefault="00E948BB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  <w:color w:val="808080" w:themeColor="background1" w:themeShade="80"/>
                <w:sz w:val="18"/>
              </w:rPr>
            </w:pPr>
            <w:r w:rsidRPr="00F130C2">
              <w:rPr>
                <w:rFonts w:asciiTheme="minorHAnsi" w:hAnsiTheme="minorHAnsi"/>
                <w:color w:val="808080" w:themeColor="background1" w:themeShade="80"/>
                <w:sz w:val="18"/>
              </w:rPr>
              <w:t>geprüft</w:t>
            </w:r>
          </w:p>
          <w:p w14:paraId="058DB81C" w14:textId="77777777" w:rsidR="00E948BB" w:rsidRDefault="00AD635B" w:rsidP="00AD635B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Kommission</w:t>
            </w:r>
          </w:p>
        </w:tc>
      </w:tr>
      <w:tr w:rsidR="00B71BE4" w14:paraId="7E3EA144" w14:textId="77777777" w:rsidTr="00E639B0">
        <w:trPr>
          <w:trHeight w:val="227"/>
          <w:jc w:val="center"/>
        </w:trPr>
        <w:tc>
          <w:tcPr>
            <w:tcW w:w="6473" w:type="dxa"/>
            <w:tcBorders>
              <w:top w:val="single" w:sz="4" w:space="0" w:color="auto"/>
              <w:right w:val="single" w:sz="4" w:space="0" w:color="auto"/>
            </w:tcBorders>
          </w:tcPr>
          <w:p w14:paraId="36D78150" w14:textId="77777777" w:rsidR="00E948BB" w:rsidRDefault="00E948BB" w:rsidP="00982825">
            <w:pPr>
              <w:tabs>
                <w:tab w:val="left" w:pos="4536"/>
              </w:tabs>
              <w:spacing w:after="120"/>
              <w:rPr>
                <w:rFonts w:asciiTheme="minorHAnsi" w:hAnsiTheme="minorHAnsi"/>
              </w:rPr>
            </w:pPr>
            <w:r w:rsidRPr="00E948BB">
              <w:rPr>
                <w:rFonts w:asciiTheme="minorHAnsi" w:hAnsiTheme="minorHAnsi"/>
              </w:rPr>
              <w:t xml:space="preserve">1. Facharzttitel </w:t>
            </w:r>
            <w:r w:rsidR="00982825">
              <w:rPr>
                <w:rFonts w:asciiTheme="minorHAnsi" w:hAnsiTheme="minorHAnsi"/>
              </w:rPr>
              <w:t>(bei ausländischen Titeln Anerkennung</w:t>
            </w:r>
            <w:r w:rsidR="00E639B0">
              <w:rPr>
                <w:rFonts w:asciiTheme="minorHAnsi" w:hAnsiTheme="minorHAnsi"/>
              </w:rPr>
              <w:t>sschreiben</w:t>
            </w:r>
            <w:r w:rsidR="00982825">
              <w:rPr>
                <w:rFonts w:asciiTheme="minorHAnsi" w:hAnsiTheme="minorHAnsi"/>
              </w:rPr>
              <w:t xml:space="preserve"> MEBEKO)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8BD92" w14:textId="77777777" w:rsidR="00E948BB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00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D45E9" w14:textId="77777777" w:rsidR="00E948BB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1143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FB425" w14:textId="77777777" w:rsidR="00E948BB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389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1BE4" w14:paraId="6AED9C9F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43BDA5E3" w14:textId="77777777" w:rsidR="00F130C2" w:rsidRPr="00E948BB" w:rsidRDefault="00F130C2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E948BB">
              <w:rPr>
                <w:rFonts w:asciiTheme="minorHAnsi" w:hAnsiTheme="minorHAnsi"/>
                <w:sz w:val="18"/>
                <w:szCs w:val="18"/>
              </w:rPr>
              <w:t>1a. für FMH Neurologie Fähigkeitsausweis für Elektroenzephalographie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DCCA" w14:textId="77777777" w:rsidR="00F130C2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877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1DBB" w14:textId="77777777" w:rsidR="00F130C2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5147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2E115B70" w14:textId="77777777" w:rsidR="00F130C2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616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399E" w14:paraId="7663D84A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389E5DCC" w14:textId="77777777" w:rsidR="00F130C2" w:rsidRPr="00E948BB" w:rsidRDefault="00F130C2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E948BB">
              <w:rPr>
                <w:rFonts w:asciiTheme="minorHAnsi" w:hAnsiTheme="minorHAnsi"/>
                <w:sz w:val="18"/>
                <w:szCs w:val="18"/>
              </w:rPr>
              <w:t xml:space="preserve">1b. für FMH Pneumologie Zertifikat zur Durchführung </w:t>
            </w:r>
            <w:r w:rsidR="00B71BE4">
              <w:rPr>
                <w:rFonts w:asciiTheme="minorHAnsi" w:hAnsiTheme="minorHAnsi"/>
                <w:sz w:val="18"/>
                <w:szCs w:val="18"/>
              </w:rPr>
              <w:t>resp.</w:t>
            </w:r>
            <w:r w:rsidRPr="00E948BB">
              <w:rPr>
                <w:rFonts w:asciiTheme="minorHAnsi" w:hAnsiTheme="minorHAnsi"/>
                <w:sz w:val="18"/>
                <w:szCs w:val="18"/>
              </w:rPr>
              <w:t xml:space="preserve"> Polygraphien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3374" w14:textId="77777777" w:rsidR="00F130C2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515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A28A" w14:textId="77777777" w:rsidR="00F130C2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39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602B40DA" w14:textId="77777777" w:rsidR="00F130C2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3825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1BE4" w14:paraId="11C5DF63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6F6D7AB4" w14:textId="77777777" w:rsidR="00F130C2" w:rsidRPr="00E948BB" w:rsidRDefault="00F130C2" w:rsidP="00E639B0">
            <w:pPr>
              <w:tabs>
                <w:tab w:val="left" w:pos="4536"/>
              </w:tabs>
              <w:ind w:left="181"/>
              <w:rPr>
                <w:rFonts w:asciiTheme="minorHAnsi" w:hAnsiTheme="minorHAnsi"/>
                <w:sz w:val="18"/>
                <w:szCs w:val="18"/>
              </w:rPr>
            </w:pPr>
            <w:r w:rsidRPr="00E948BB">
              <w:rPr>
                <w:rFonts w:asciiTheme="minorHAnsi" w:hAnsiTheme="minorHAnsi"/>
                <w:sz w:val="18"/>
                <w:szCs w:val="18"/>
              </w:rPr>
              <w:t>1c. für FMH Psychiatrie Nachweis Psychotherapieverfahren f. Schlafmedizin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33EA" w14:textId="77777777" w:rsidR="00F130C2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957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980D5" w14:textId="77777777" w:rsidR="00F130C2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0133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7F7049A3" w14:textId="77777777" w:rsidR="00F130C2" w:rsidRDefault="00570994" w:rsidP="00F130C2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695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14:paraId="508B4B11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6F17A577" w14:textId="77777777" w:rsidR="00F130C2" w:rsidRDefault="00F130C2" w:rsidP="00E639B0">
            <w:pPr>
              <w:tabs>
                <w:tab w:val="left" w:pos="4536"/>
              </w:tabs>
              <w:spacing w:before="120" w:after="120"/>
              <w:rPr>
                <w:rFonts w:asciiTheme="minorHAnsi" w:hAnsiTheme="minorHAnsi"/>
              </w:rPr>
            </w:pPr>
            <w:r w:rsidRPr="007614AC">
              <w:rPr>
                <w:rFonts w:asciiTheme="minorHAnsi" w:hAnsiTheme="minorHAnsi"/>
              </w:rPr>
              <w:t>2. Mitglied der SGSSC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B186" w14:textId="77777777" w:rsidR="00F130C2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542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E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6614" w14:textId="77777777" w:rsidR="00F130C2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915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420EE59B" w14:textId="77777777" w:rsidR="00F130C2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239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14:paraId="327586CC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0ACBAA43" w14:textId="77777777" w:rsidR="00F130C2" w:rsidRDefault="00F130C2" w:rsidP="00872505">
            <w:pPr>
              <w:tabs>
                <w:tab w:val="left" w:pos="4536"/>
              </w:tabs>
              <w:spacing w:after="120"/>
              <w:rPr>
                <w:rFonts w:asciiTheme="minorHAnsi" w:hAnsiTheme="minorHAnsi"/>
              </w:rPr>
            </w:pPr>
            <w:r w:rsidRPr="007614AC">
              <w:rPr>
                <w:rFonts w:asciiTheme="minorHAnsi" w:hAnsiTheme="minorHAnsi"/>
              </w:rPr>
              <w:t xml:space="preserve">3. </w:t>
            </w:r>
            <w:r>
              <w:rPr>
                <w:rFonts w:asciiTheme="minorHAnsi" w:hAnsiTheme="minorHAnsi"/>
              </w:rPr>
              <w:t xml:space="preserve">Nachweis </w:t>
            </w:r>
            <w:r w:rsidRPr="007614AC">
              <w:rPr>
                <w:rFonts w:asciiTheme="minorHAnsi" w:hAnsiTheme="minorHAnsi"/>
              </w:rPr>
              <w:t>Weiterbildung in Schlafmedizin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F9313" w14:textId="77777777" w:rsidR="00F130C2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212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A055D" w14:textId="77777777" w:rsidR="00F130C2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728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3E3C82DF" w14:textId="77777777" w:rsidR="00F130C2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218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14:paraId="5CB07730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61C10C29" w14:textId="77777777" w:rsidR="00F130C2" w:rsidRPr="00E948BB" w:rsidRDefault="00F130C2" w:rsidP="00AD635B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F130C2">
              <w:rPr>
                <w:rFonts w:asciiTheme="minorHAnsi" w:hAnsiTheme="minorHAnsi"/>
                <w:sz w:val="18"/>
                <w:szCs w:val="18"/>
              </w:rPr>
              <w:t xml:space="preserve">3a. für FMH </w:t>
            </w:r>
            <w:r w:rsidR="00AD635B">
              <w:rPr>
                <w:rFonts w:asciiTheme="minorHAnsi" w:hAnsiTheme="minorHAnsi"/>
                <w:sz w:val="18"/>
                <w:szCs w:val="18"/>
              </w:rPr>
              <w:t xml:space="preserve">andere Facharzttitel </w:t>
            </w:r>
            <w:r w:rsidRPr="00F130C2">
              <w:rPr>
                <w:rFonts w:asciiTheme="minorHAnsi" w:hAnsiTheme="minorHAnsi"/>
                <w:sz w:val="18"/>
                <w:szCs w:val="18"/>
              </w:rPr>
              <w:t>24 M</w:t>
            </w:r>
            <w:r w:rsidR="00F6399E">
              <w:rPr>
                <w:rFonts w:asciiTheme="minorHAnsi" w:hAnsiTheme="minorHAnsi"/>
                <w:sz w:val="18"/>
                <w:szCs w:val="18"/>
              </w:rPr>
              <w:t xml:space="preserve">onate, davon Minimum 12 Monate </w:t>
            </w:r>
            <w:r w:rsidRPr="00F130C2">
              <w:rPr>
                <w:rFonts w:asciiTheme="minorHAnsi" w:hAnsiTheme="minorHAnsi"/>
                <w:sz w:val="18"/>
                <w:szCs w:val="18"/>
              </w:rPr>
              <w:t>an einem Weiterbildungszentrum Kategorie 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C68BF" w14:textId="77777777" w:rsidR="00F130C2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5022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37C8" w14:textId="77777777" w:rsidR="00F130C2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541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03A7F00B" w14:textId="77777777" w:rsidR="00F130C2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63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14:paraId="67CCBABE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78D9582E" w14:textId="77777777" w:rsidR="00F130C2" w:rsidRPr="00E948BB" w:rsidRDefault="00872505" w:rsidP="00410EF4">
            <w:pPr>
              <w:tabs>
                <w:tab w:val="left" w:pos="4536"/>
              </w:tabs>
              <w:spacing w:after="240"/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3b. für FMH Neurologie, Pneumologie, P</w:t>
            </w:r>
            <w:r w:rsidR="00F6399E">
              <w:rPr>
                <w:rFonts w:asciiTheme="minorHAnsi" w:hAnsiTheme="minorHAnsi"/>
                <w:sz w:val="18"/>
                <w:szCs w:val="18"/>
              </w:rPr>
              <w:t xml:space="preserve">sychiatrie (resp. Pädiatrisch) </w:t>
            </w:r>
            <w:r w:rsidRPr="00872505">
              <w:rPr>
                <w:rFonts w:asciiTheme="minorHAnsi" w:hAnsiTheme="minorHAnsi"/>
                <w:sz w:val="18"/>
                <w:szCs w:val="18"/>
              </w:rPr>
              <w:t xml:space="preserve">6 Monate, davon </w:t>
            </w:r>
            <w:r w:rsidR="00B71BE4">
              <w:rPr>
                <w:rFonts w:asciiTheme="minorHAnsi" w:hAnsiTheme="minorHAnsi"/>
                <w:sz w:val="18"/>
                <w:szCs w:val="18"/>
              </w:rPr>
              <w:t>mind.</w:t>
            </w:r>
            <w:r w:rsidRPr="00872505">
              <w:rPr>
                <w:rFonts w:asciiTheme="minorHAnsi" w:hAnsiTheme="minorHAnsi"/>
                <w:sz w:val="18"/>
                <w:szCs w:val="18"/>
              </w:rPr>
              <w:t xml:space="preserve"> 3 Monate an einem Weiterbildungszentrum Kategorie 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8E48E" w14:textId="77777777" w:rsidR="00F130C2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3563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50190" w14:textId="77777777" w:rsidR="00F130C2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779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4619D352" w14:textId="77777777" w:rsidR="00F130C2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849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30C2" w14:paraId="00805FE5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3424EF94" w14:textId="77777777" w:rsidR="00F130C2" w:rsidRPr="00F6399E" w:rsidRDefault="00872505" w:rsidP="00F6399E">
            <w:pPr>
              <w:tabs>
                <w:tab w:val="left" w:pos="7513"/>
                <w:tab w:val="left" w:pos="8789"/>
              </w:tabs>
              <w:spacing w:after="120"/>
              <w:rPr>
                <w:rFonts w:asciiTheme="minorHAnsi" w:hAnsiTheme="minorHAnsi"/>
              </w:rPr>
            </w:pPr>
            <w:r w:rsidRPr="007614AC">
              <w:rPr>
                <w:rFonts w:asciiTheme="minorHAnsi" w:hAnsiTheme="minorHAnsi"/>
              </w:rPr>
              <w:t>4. Durchführung einer Minimalzahl von Untersuchungen</w:t>
            </w:r>
            <w:r w:rsidR="00F6399E">
              <w:rPr>
                <w:rFonts w:asciiTheme="minorHAnsi" w:hAnsiTheme="minorHAnsi"/>
              </w:rPr>
              <w:t xml:space="preserve"> gemäss Logbuch </w:t>
            </w:r>
            <w:r w:rsidR="00410EF4">
              <w:rPr>
                <w:rFonts w:asciiTheme="minorHAnsi" w:hAnsiTheme="minorHAnsi"/>
              </w:rPr>
              <w:t xml:space="preserve">  </w:t>
            </w:r>
            <w:r w:rsidR="00410EF4">
              <w:rPr>
                <w:rFonts w:asciiTheme="minorHAnsi" w:hAnsiTheme="minorHAnsi"/>
              </w:rPr>
              <w:br/>
              <w:t xml:space="preserve">    </w:t>
            </w:r>
            <w:r>
              <w:rPr>
                <w:rFonts w:asciiTheme="minorHAnsi" w:hAnsiTheme="minorHAnsi"/>
              </w:rPr>
              <w:t>(Logbuch beilegen)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7D178" w14:textId="77777777" w:rsidR="00F130C2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61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8DC2" w14:textId="77777777" w:rsidR="00F130C2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502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037A28EB" w14:textId="77777777" w:rsidR="00F130C2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385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2C20D94F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57EB8139" w14:textId="77777777" w:rsidR="00B71BE4" w:rsidRPr="00E948BB" w:rsidRDefault="00B71BE4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4a. </w:t>
            </w:r>
            <w:r w:rsidR="00872505" w:rsidRPr="00872505">
              <w:rPr>
                <w:rFonts w:asciiTheme="minorHAnsi" w:hAnsiTheme="minorHAnsi"/>
                <w:sz w:val="18"/>
                <w:szCs w:val="18"/>
              </w:rPr>
              <w:t>5 Polysomnographien praktisch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947EC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622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CA01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134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4BCA54B7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5423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355E38A8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033D639A" w14:textId="77777777"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4b. 30 Polysomnographien beurteilt und dokumentiert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2AB63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3550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5E7C1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0644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E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2968D272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15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0DE504D3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7AB04551" w14:textId="77777777"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4c. 10 respiratorische Polygraphien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02EC8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424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A053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5375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46E658AF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647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37AE5E5F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25F6BE90" w14:textId="77777777"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4d. 15 Vigilanztests (MSLT, MWT, Fahrsimulator etc.)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95EBA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348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B2D4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5069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6AE03DC3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4530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19F5AD83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37673828" w14:textId="77777777"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4e. 10 Aktigraphien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2219D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659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37A9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963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4FD42E01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7635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165EBE43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010E4992" w14:textId="77777777" w:rsidR="00872505" w:rsidRPr="00E948BB" w:rsidRDefault="00872505" w:rsidP="00B71BE4">
            <w:pPr>
              <w:tabs>
                <w:tab w:val="left" w:pos="4536"/>
              </w:tabs>
              <w:ind w:left="184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4f. 10 CPAP Anpassungen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90463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365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1318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14005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6DDB6FD9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6422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162580E5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4BB5CF81" w14:textId="77777777" w:rsidR="00872505" w:rsidRPr="00E948BB" w:rsidRDefault="00872505" w:rsidP="00E639B0">
            <w:pPr>
              <w:tabs>
                <w:tab w:val="left" w:pos="4536"/>
              </w:tabs>
              <w:ind w:left="181"/>
              <w:rPr>
                <w:rFonts w:asciiTheme="minorHAnsi" w:hAnsiTheme="minorHAnsi"/>
                <w:sz w:val="18"/>
                <w:szCs w:val="18"/>
              </w:rPr>
            </w:pPr>
            <w:r w:rsidRPr="00872505">
              <w:rPr>
                <w:rFonts w:asciiTheme="minorHAnsi" w:hAnsiTheme="minorHAnsi"/>
                <w:sz w:val="18"/>
                <w:szCs w:val="18"/>
              </w:rPr>
              <w:t>4g. 5 Std Evidenz-basierten Psychotherapieverfahren für Schlafstörungen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6666D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5055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1FEA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399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05793651" w14:textId="77777777" w:rsidR="00872505" w:rsidRDefault="00570994" w:rsidP="006078F7">
            <w:pPr>
              <w:tabs>
                <w:tab w:val="left" w:pos="4536"/>
              </w:tabs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6362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3BCEA3E4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37CE7EE6" w14:textId="77777777" w:rsidR="00872505" w:rsidRPr="00E948BB" w:rsidRDefault="00872505" w:rsidP="00E639B0">
            <w:pPr>
              <w:tabs>
                <w:tab w:val="left" w:pos="4536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14AC">
              <w:rPr>
                <w:rFonts w:asciiTheme="minorHAnsi" w:hAnsiTheme="minorHAnsi"/>
              </w:rPr>
              <w:t xml:space="preserve">5. Abklärung und Behandlung von 50 „Schlafmedizinischen Patienten“ </w:t>
            </w:r>
            <w:r w:rsidRPr="007614AC">
              <w:rPr>
                <w:rFonts w:asciiTheme="minorHAnsi" w:hAnsiTheme="minorHAnsi"/>
              </w:rPr>
              <w:br/>
              <w:t>aus 5 verschiedenen Patientengruppen nach ICSD (Gr.1A-C, 2A-D, 3A-C,4)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70FC1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173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1C8E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749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23D84B54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36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1F934EC9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01723B85" w14:textId="77777777" w:rsidR="00872505" w:rsidRDefault="00872505" w:rsidP="00872505">
            <w:pPr>
              <w:tabs>
                <w:tab w:val="left" w:pos="4536"/>
              </w:tabs>
              <w:spacing w:after="120"/>
              <w:rPr>
                <w:rFonts w:asciiTheme="minorHAnsi" w:hAnsiTheme="minorHAnsi"/>
              </w:rPr>
            </w:pPr>
            <w:r w:rsidRPr="007614AC">
              <w:rPr>
                <w:rFonts w:asciiTheme="minorHAnsi" w:hAnsiTheme="minorHAnsi"/>
              </w:rPr>
              <w:t>6. Zeugnis des Leiters der Ausbildungsstätte</w:t>
            </w:r>
          </w:p>
          <w:p w14:paraId="1662210E" w14:textId="77777777" w:rsidR="00872505" w:rsidRPr="00E948BB" w:rsidRDefault="00872505" w:rsidP="00127D7C">
            <w:pPr>
              <w:tabs>
                <w:tab w:val="left" w:pos="4011"/>
              </w:tabs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7614AC">
              <w:rPr>
                <w:rFonts w:asciiTheme="minorHAnsi" w:hAnsiTheme="minorHAnsi"/>
              </w:rPr>
              <w:t>Ausbildungsstätte: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-265541874"/>
                <w:text/>
              </w:sdtPr>
              <w:sdtEndPr/>
              <w:sdtContent>
                <w:r w:rsidRPr="00872505">
                  <w:rPr>
                    <w:rFonts w:asciiTheme="minorHAnsi" w:hAnsiTheme="minorHAnsi"/>
                    <w:color w:val="808080" w:themeColor="background1" w:themeShade="80"/>
                  </w:rPr>
                  <w:t>Name</w:t>
                </w:r>
              </w:sdtContent>
            </w:sdt>
            <w:r>
              <w:rPr>
                <w:rFonts w:asciiTheme="minorHAnsi" w:hAnsiTheme="minorHAnsi"/>
              </w:rPr>
              <w:tab/>
            </w:r>
            <w:r w:rsidRPr="007614AC">
              <w:rPr>
                <w:rFonts w:asciiTheme="minorHAnsi" w:hAnsiTheme="minorHAnsi"/>
              </w:rPr>
              <w:t>Leiter: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-2077966177"/>
                <w:text/>
              </w:sdtPr>
              <w:sdtEndPr/>
              <w:sdtContent>
                <w:r w:rsidRPr="00872505">
                  <w:rPr>
                    <w:rFonts w:asciiTheme="minorHAnsi" w:hAnsiTheme="minorHAnsi"/>
                    <w:color w:val="808080" w:themeColor="background1" w:themeShade="80"/>
                  </w:rPr>
                  <w:t xml:space="preserve">Name Leiter </w:t>
                </w:r>
              </w:sdtContent>
            </w:sdt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AD15B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4335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6909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17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0BF05FAE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713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31E49C79" w14:textId="77777777" w:rsidTr="00E639B0">
        <w:trPr>
          <w:jc w:val="center"/>
        </w:trPr>
        <w:tc>
          <w:tcPr>
            <w:tcW w:w="6473" w:type="dxa"/>
            <w:tcBorders>
              <w:right w:val="single" w:sz="4" w:space="0" w:color="auto"/>
            </w:tcBorders>
          </w:tcPr>
          <w:p w14:paraId="71422DD0" w14:textId="77777777" w:rsidR="00872505" w:rsidRPr="00872505" w:rsidRDefault="00872505" w:rsidP="00872505">
            <w:pPr>
              <w:tabs>
                <w:tab w:val="left" w:pos="7513"/>
                <w:tab w:val="left" w:pos="8789"/>
              </w:tabs>
              <w:spacing w:after="120"/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7614AC">
              <w:rPr>
                <w:rFonts w:asciiTheme="minorHAnsi" w:hAnsiTheme="minorHAnsi"/>
              </w:rPr>
              <w:t xml:space="preserve">. Theoretische Fortbildung in Schlafmedizin von mind. 10 Kreditpunkten </w:t>
            </w:r>
            <w:r>
              <w:rPr>
                <w:rFonts w:asciiTheme="minorHAnsi" w:hAnsiTheme="minorHAnsi"/>
              </w:rPr>
              <w:t xml:space="preserve">                                                                                 gem. FBO </w:t>
            </w:r>
            <w:r w:rsidRPr="007614AC">
              <w:rPr>
                <w:rFonts w:asciiTheme="minorHAnsi" w:hAnsiTheme="minorHAnsi"/>
              </w:rPr>
              <w:t>in SGSSC anerkannte</w:t>
            </w:r>
            <w:r>
              <w:rPr>
                <w:rFonts w:asciiTheme="minorHAnsi" w:hAnsiTheme="minorHAnsi"/>
              </w:rPr>
              <w:t xml:space="preserve">n Fortbildungen im Jahr vor dem </w:t>
            </w:r>
            <w:r w:rsidRPr="007614AC">
              <w:rPr>
                <w:rFonts w:asciiTheme="minorHAnsi" w:hAnsiTheme="minorHAnsi"/>
              </w:rPr>
              <w:t>Antrag</w:t>
            </w:r>
            <w:r>
              <w:rPr>
                <w:rFonts w:asciiTheme="minorHAnsi" w:hAnsiTheme="minorHAnsi"/>
              </w:rPr>
              <w:t xml:space="preserve">. Die Hälfte der Credits kann durch eine Publikation als Erst- oder Letztautor </w:t>
            </w:r>
            <w:r w:rsidRPr="00872A4A">
              <w:rPr>
                <w:rFonts w:asciiTheme="minorHAnsi" w:hAnsiTheme="minorHAnsi"/>
              </w:rPr>
              <w:t>angerechnet werden (</w:t>
            </w:r>
            <w:r>
              <w:rPr>
                <w:rFonts w:asciiTheme="minorHAnsi" w:hAnsiTheme="minorHAnsi"/>
              </w:rPr>
              <w:t xml:space="preserve">Artikel </w:t>
            </w:r>
            <w:r w:rsidRPr="00872A4A">
              <w:rPr>
                <w:rFonts w:asciiTheme="minorHAnsi" w:hAnsiTheme="minorHAnsi"/>
              </w:rPr>
              <w:t>beilegen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78A1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643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79E6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3793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7AF55C58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134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505" w14:paraId="6AD2BCBB" w14:textId="77777777" w:rsidTr="00E639B0">
        <w:trPr>
          <w:jc w:val="center"/>
        </w:trPr>
        <w:tc>
          <w:tcPr>
            <w:tcW w:w="6473" w:type="dxa"/>
            <w:tcBorders>
              <w:bottom w:val="single" w:sz="4" w:space="0" w:color="auto"/>
              <w:right w:val="single" w:sz="4" w:space="0" w:color="auto"/>
            </w:tcBorders>
          </w:tcPr>
          <w:p w14:paraId="2A539537" w14:textId="77777777" w:rsidR="00872505" w:rsidRPr="00B71BE4" w:rsidRDefault="00872505" w:rsidP="00B71BE4">
            <w:pPr>
              <w:tabs>
                <w:tab w:val="left" w:pos="7513"/>
                <w:tab w:val="left" w:pos="8789"/>
              </w:tabs>
              <w:spacing w:after="120"/>
              <w:ind w:left="42"/>
              <w:rPr>
                <w:rFonts w:asciiTheme="minorHAnsi" w:hAnsiTheme="minorHAnsi"/>
                <w:lang w:val="en-GB"/>
              </w:rPr>
            </w:pPr>
            <w:r w:rsidRPr="00B71BE4">
              <w:rPr>
                <w:rFonts w:asciiTheme="minorHAnsi" w:hAnsiTheme="minorHAnsi"/>
                <w:lang w:val="en-GB"/>
              </w:rPr>
              <w:t>8. Bestandenes Examen der European S</w:t>
            </w:r>
            <w:r w:rsidR="00B71BE4" w:rsidRPr="00B71BE4">
              <w:rPr>
                <w:rFonts w:asciiTheme="minorHAnsi" w:hAnsiTheme="minorHAnsi"/>
                <w:lang w:val="en-GB"/>
              </w:rPr>
              <w:t xml:space="preserve">ociety of Sleep Research (ESRS) </w:t>
            </w:r>
            <w:r w:rsidRPr="00B71BE4">
              <w:rPr>
                <w:rFonts w:asciiTheme="minorHAnsi" w:hAnsiTheme="minorHAnsi"/>
                <w:lang w:val="en-GB"/>
              </w:rPr>
              <w:t>Examination in Sleep Medicine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2EDA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580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32A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8907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1D304D" w14:textId="77777777" w:rsidR="00872505" w:rsidRDefault="00570994" w:rsidP="00872505">
            <w:pPr>
              <w:tabs>
                <w:tab w:val="left" w:pos="4536"/>
              </w:tabs>
              <w:spacing w:after="120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142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19F4C11" w14:textId="77777777" w:rsidR="00F6399E" w:rsidRPr="00127D7C" w:rsidRDefault="00F6399E" w:rsidP="00B71BE4">
      <w:pPr>
        <w:tabs>
          <w:tab w:val="left" w:pos="4536"/>
        </w:tabs>
        <w:spacing w:before="120" w:after="240"/>
        <w:rPr>
          <w:rFonts w:asciiTheme="minorHAnsi" w:hAnsiTheme="minorHAnsi"/>
        </w:rPr>
      </w:pPr>
      <w:r w:rsidRPr="007614AC">
        <w:rPr>
          <w:rFonts w:asciiTheme="minorHAnsi" w:hAnsiTheme="minorHAnsi"/>
        </w:rPr>
        <w:t>Die Richtlinien zur Erlangung des Fähigkeitsausweises sind</w:t>
      </w:r>
      <w:r w:rsidR="00B71BE4">
        <w:rPr>
          <w:rFonts w:asciiTheme="minorHAnsi" w:hAnsiTheme="minorHAnsi"/>
        </w:rPr>
        <w:t xml:space="preserve"> </w:t>
      </w:r>
      <w:r w:rsidR="00B71BE4">
        <w:rPr>
          <w:rFonts w:asciiTheme="minorHAnsi" w:hAnsiTheme="minorHAnsi"/>
        </w:rPr>
        <w:tab/>
      </w:r>
      <w:r w:rsidR="00B71BE4">
        <w:rPr>
          <w:rFonts w:asciiTheme="minorHAnsi" w:hAnsiTheme="minorHAnsi"/>
        </w:rPr>
        <w:tab/>
      </w:r>
      <w:r w:rsidR="00B71BE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2947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9B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 erfüllt</w:t>
      </w:r>
      <w:r w:rsidR="00B71BE4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7215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66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 nicht erfüllt</w:t>
      </w:r>
    </w:p>
    <w:p w14:paraId="47360503" w14:textId="77777777" w:rsidR="006848E5" w:rsidRPr="00127D7C" w:rsidRDefault="006848E5" w:rsidP="00127D7C">
      <w:pPr>
        <w:pStyle w:val="berschrift1"/>
        <w:tabs>
          <w:tab w:val="clear" w:pos="7371"/>
          <w:tab w:val="left" w:pos="6521"/>
        </w:tabs>
        <w:spacing w:after="120"/>
        <w:rPr>
          <w:rFonts w:asciiTheme="minorHAnsi" w:hAnsiTheme="minorHAnsi"/>
          <w:u w:val="none"/>
        </w:rPr>
      </w:pPr>
      <w:r w:rsidRPr="00127D7C">
        <w:rPr>
          <w:rFonts w:asciiTheme="minorHAnsi" w:hAnsiTheme="minorHAnsi"/>
          <w:sz w:val="24"/>
          <w:u w:val="none"/>
        </w:rPr>
        <w:t>Die Kommissionsmitglieder</w:t>
      </w:r>
      <w:r w:rsidRPr="007614AC">
        <w:rPr>
          <w:rFonts w:asciiTheme="minorHAnsi" w:hAnsiTheme="minorHAnsi"/>
          <w:u w:val="none"/>
        </w:rPr>
        <w:tab/>
      </w:r>
      <w:r w:rsidR="00127D7C">
        <w:rPr>
          <w:rFonts w:asciiTheme="minorHAnsi" w:hAnsiTheme="minorHAnsi"/>
          <w:u w:val="none"/>
        </w:rPr>
        <w:t>Datum</w:t>
      </w:r>
      <w:r w:rsidR="00127D7C">
        <w:rPr>
          <w:rFonts w:asciiTheme="minorHAnsi" w:hAnsiTheme="minorHAnsi"/>
          <w:u w:val="none"/>
        </w:rPr>
        <w:tab/>
      </w:r>
      <w:r w:rsidR="00127D7C">
        <w:rPr>
          <w:rFonts w:asciiTheme="minorHAnsi" w:hAnsiTheme="minorHAnsi"/>
          <w:u w:val="none"/>
        </w:rPr>
        <w:tab/>
      </w:r>
      <w:r w:rsidR="00127D7C">
        <w:rPr>
          <w:rFonts w:asciiTheme="minorHAnsi" w:hAnsiTheme="minorHAnsi"/>
          <w:u w:val="none"/>
        </w:rPr>
        <w:tab/>
      </w:r>
      <w:r w:rsidRPr="007614AC">
        <w:rPr>
          <w:rFonts w:asciiTheme="minorHAnsi" w:hAnsiTheme="minorHAnsi"/>
          <w:u w:val="none"/>
        </w:rPr>
        <w:t>Unterschrift</w:t>
      </w:r>
    </w:p>
    <w:p w14:paraId="7E6B1FF3" w14:textId="77777777" w:rsidR="006848E5" w:rsidRPr="007614AC" w:rsidRDefault="006848E5" w:rsidP="001C0D04">
      <w:pPr>
        <w:tabs>
          <w:tab w:val="left" w:pos="6521"/>
          <w:tab w:val="left" w:pos="7371"/>
          <w:tab w:val="left" w:pos="8505"/>
          <w:tab w:val="left" w:pos="8789"/>
        </w:tabs>
        <w:spacing w:before="240" w:after="240"/>
        <w:rPr>
          <w:rFonts w:asciiTheme="minorHAnsi" w:hAnsiTheme="minorHAnsi"/>
        </w:rPr>
      </w:pPr>
      <w:r w:rsidRPr="007614AC">
        <w:rPr>
          <w:rFonts w:asciiTheme="minorHAnsi" w:hAnsiTheme="minorHAnsi"/>
        </w:rPr>
        <w:t>P</w:t>
      </w:r>
      <w:r w:rsidR="004D50CB">
        <w:rPr>
          <w:rFonts w:asciiTheme="minorHAnsi" w:hAnsiTheme="minorHAnsi"/>
        </w:rPr>
        <w:t>rof.</w:t>
      </w:r>
      <w:r w:rsidRPr="007614AC">
        <w:rPr>
          <w:rFonts w:asciiTheme="minorHAnsi" w:hAnsiTheme="minorHAnsi"/>
        </w:rPr>
        <w:t xml:space="preserve"> Dr. </w:t>
      </w:r>
      <w:r w:rsidR="00133E4F" w:rsidRPr="007614AC">
        <w:rPr>
          <w:rFonts w:asciiTheme="minorHAnsi" w:hAnsiTheme="minorHAnsi"/>
        </w:rPr>
        <w:t>R. Khatami</w:t>
      </w:r>
      <w:r w:rsidRPr="007614AC">
        <w:rPr>
          <w:rFonts w:asciiTheme="minorHAnsi" w:hAnsiTheme="minorHAnsi"/>
        </w:rPr>
        <w:t>, Neurol</w:t>
      </w:r>
      <w:r w:rsidR="004D5BE5" w:rsidRPr="007614AC">
        <w:rPr>
          <w:rFonts w:asciiTheme="minorHAnsi" w:hAnsiTheme="minorHAnsi"/>
        </w:rPr>
        <w:t>o</w:t>
      </w:r>
      <w:r w:rsidR="00E8366B">
        <w:rPr>
          <w:rFonts w:asciiTheme="minorHAnsi" w:hAnsiTheme="minorHAnsi"/>
        </w:rPr>
        <w:t>gie (Kommissionspräsident)</w:t>
      </w:r>
      <w:r w:rsidR="00966309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-422029884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66309" w:rsidRPr="00966309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  <w:r w:rsidR="001C0D04">
        <w:rPr>
          <w:rFonts w:asciiTheme="minorHAnsi" w:hAnsiTheme="minorHAnsi"/>
          <w:color w:val="808080" w:themeColor="background1" w:themeShade="80"/>
        </w:rPr>
        <w:tab/>
      </w:r>
      <w:r w:rsidR="001C0D04">
        <w:rPr>
          <w:rFonts w:asciiTheme="minorHAnsi" w:hAnsiTheme="minorHAnsi"/>
          <w:color w:val="808080" w:themeColor="background1" w:themeShade="80"/>
        </w:rPr>
        <w:tab/>
      </w:r>
    </w:p>
    <w:p w14:paraId="6EB5A1A3" w14:textId="77777777" w:rsidR="006848E5" w:rsidRPr="007614AC" w:rsidRDefault="00E8366B" w:rsidP="00966309">
      <w:pPr>
        <w:tabs>
          <w:tab w:val="left" w:pos="6521"/>
          <w:tab w:val="left" w:pos="7371"/>
        </w:tabs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</w:t>
      </w:r>
      <w:r w:rsidR="001C0D04">
        <w:rPr>
          <w:rFonts w:asciiTheme="minorHAnsi" w:hAnsiTheme="minorHAnsi"/>
        </w:rPr>
        <w:t xml:space="preserve">A.-K. Brill, </w:t>
      </w:r>
      <w:r>
        <w:rPr>
          <w:rFonts w:asciiTheme="minorHAnsi" w:hAnsiTheme="minorHAnsi"/>
        </w:rPr>
        <w:t>Pneumologie</w:t>
      </w:r>
      <w:r w:rsidR="00966309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-1059790192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66309" w:rsidRPr="00966309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</w:p>
    <w:p w14:paraId="4906EDDD" w14:textId="77777777" w:rsidR="006848E5" w:rsidRPr="007614AC" w:rsidRDefault="00ED502B" w:rsidP="00966309">
      <w:pPr>
        <w:tabs>
          <w:tab w:val="left" w:pos="6521"/>
          <w:tab w:val="left" w:pos="7371"/>
        </w:tabs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Th. Mikoteit, </w:t>
      </w:r>
      <w:r w:rsidR="00E8366B">
        <w:rPr>
          <w:rFonts w:asciiTheme="minorHAnsi" w:hAnsiTheme="minorHAnsi"/>
        </w:rPr>
        <w:t>Psychiatrie</w:t>
      </w:r>
      <w:r w:rsidR="00966309"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1573696750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66309" w:rsidRPr="00966309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</w:p>
    <w:p w14:paraId="29E016AC" w14:textId="77777777" w:rsidR="006848E5" w:rsidRPr="007614AC" w:rsidRDefault="006848E5">
      <w:pPr>
        <w:tabs>
          <w:tab w:val="left" w:pos="7513"/>
          <w:tab w:val="left" w:pos="8789"/>
        </w:tabs>
        <w:rPr>
          <w:rFonts w:asciiTheme="minorHAnsi" w:hAnsiTheme="minorHAnsi"/>
          <w:sz w:val="28"/>
        </w:rPr>
      </w:pPr>
      <w:r w:rsidRPr="007614AC">
        <w:rPr>
          <w:rFonts w:asciiTheme="minorHAnsi" w:hAnsiTheme="minorHAnsi"/>
        </w:rPr>
        <w:t>Das Fähigkeitszeugnis wurde ausgestellt und dem Antragssteller zugestellt.</w:t>
      </w:r>
      <w:r w:rsidRPr="007614AC">
        <w:rPr>
          <w:rFonts w:asciiTheme="minorHAnsi" w:hAnsiTheme="minorHAnsi"/>
        </w:rPr>
        <w:tab/>
      </w:r>
      <w:r w:rsidRPr="007614A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4334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64A">
            <w:rPr>
              <w:rFonts w:ascii="MS Gothic" w:eastAsia="MS Gothic" w:hAnsi="MS Gothic" w:hint="eastAsia"/>
            </w:rPr>
            <w:t>☐</w:t>
          </w:r>
        </w:sdtContent>
      </w:sdt>
    </w:p>
    <w:p w14:paraId="14D280BB" w14:textId="77777777" w:rsidR="006848E5" w:rsidRPr="007614AC" w:rsidRDefault="006848E5">
      <w:pPr>
        <w:tabs>
          <w:tab w:val="left" w:pos="7513"/>
          <w:tab w:val="left" w:pos="8789"/>
        </w:tabs>
        <w:rPr>
          <w:rFonts w:asciiTheme="minorHAnsi" w:hAnsiTheme="minorHAnsi"/>
        </w:rPr>
      </w:pPr>
      <w:r w:rsidRPr="007614AC">
        <w:rPr>
          <w:rFonts w:asciiTheme="minorHAnsi" w:hAnsiTheme="minorHAnsi"/>
        </w:rPr>
        <w:t>Die Unterlagen sind unvollständig und wurden zur Vervollständigung an den Antragssteller zurückgesandt</w:t>
      </w:r>
      <w:r w:rsidRPr="007614A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9884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64A">
            <w:rPr>
              <w:rFonts w:ascii="MS Gothic" w:eastAsia="MS Gothic" w:hAnsi="MS Gothic" w:hint="eastAsia"/>
            </w:rPr>
            <w:t>☐</w:t>
          </w:r>
        </w:sdtContent>
      </w:sdt>
    </w:p>
    <w:p w14:paraId="6AA13AE8" w14:textId="77777777" w:rsidR="006848E5" w:rsidRPr="007614AC" w:rsidRDefault="006848E5">
      <w:pPr>
        <w:tabs>
          <w:tab w:val="left" w:pos="7513"/>
          <w:tab w:val="left" w:pos="8789"/>
        </w:tabs>
        <w:rPr>
          <w:rFonts w:asciiTheme="minorHAnsi" w:hAnsiTheme="minorHAnsi"/>
        </w:rPr>
      </w:pPr>
    </w:p>
    <w:p w14:paraId="465DC03B" w14:textId="77777777" w:rsidR="006848E5" w:rsidRPr="007614AC" w:rsidRDefault="006848E5" w:rsidP="000D1A97">
      <w:pPr>
        <w:tabs>
          <w:tab w:val="left" w:pos="6521"/>
          <w:tab w:val="left" w:pos="8505"/>
        </w:tabs>
        <w:rPr>
          <w:rFonts w:asciiTheme="minorHAnsi" w:hAnsiTheme="minorHAnsi"/>
        </w:rPr>
      </w:pPr>
      <w:r w:rsidRPr="007614AC">
        <w:rPr>
          <w:rFonts w:asciiTheme="minorHAnsi" w:hAnsiTheme="minorHAnsi"/>
        </w:rPr>
        <w:t>Präsident SGSSC</w:t>
      </w:r>
      <w:r w:rsidR="000D1A97" w:rsidRPr="000D1A97">
        <w:rPr>
          <w:rFonts w:asciiTheme="minorHAnsi" w:hAnsiTheme="minorHAnsi"/>
        </w:rPr>
        <w:t xml:space="preserve"> </w:t>
      </w:r>
      <w:r w:rsidR="000D1A97" w:rsidRPr="007614AC">
        <w:rPr>
          <w:rFonts w:asciiTheme="minorHAnsi" w:hAnsiTheme="minorHAnsi"/>
        </w:rPr>
        <w:tab/>
      </w:r>
      <w:r w:rsidR="000D1A97" w:rsidRPr="000D1A97">
        <w:rPr>
          <w:rFonts w:asciiTheme="minorHAnsi" w:hAnsiTheme="minorHAnsi"/>
        </w:rPr>
        <w:t>Erwerbsdatum</w:t>
      </w:r>
      <w:r w:rsidR="000D1A97">
        <w:rPr>
          <w:rFonts w:asciiTheme="minorHAnsi" w:hAnsiTheme="minorHAnsi"/>
        </w:rPr>
        <w:tab/>
      </w:r>
      <w:r w:rsidR="000D1A97" w:rsidRPr="000D1A97">
        <w:rPr>
          <w:rFonts w:asciiTheme="minorHAnsi" w:hAnsiTheme="minorHAnsi"/>
        </w:rPr>
        <w:t>Unterschrift</w:t>
      </w:r>
    </w:p>
    <w:p w14:paraId="15A46B22" w14:textId="1F87BAD4" w:rsidR="006848E5" w:rsidRPr="007614AC" w:rsidRDefault="000A7373" w:rsidP="000D1A97">
      <w:pPr>
        <w:tabs>
          <w:tab w:val="left" w:pos="6521"/>
          <w:tab w:val="left" w:pos="8505"/>
        </w:tabs>
        <w:rPr>
          <w:rFonts w:asciiTheme="minorHAnsi" w:hAnsiTheme="minorHAnsi"/>
        </w:rPr>
      </w:pPr>
      <w:r>
        <w:rPr>
          <w:rFonts w:asciiTheme="minorHAnsi" w:hAnsiTheme="minorHAnsi"/>
          <w:lang w:val="de-CH"/>
        </w:rPr>
        <w:t xml:space="preserve">Prof. </w:t>
      </w:r>
      <w:r w:rsidR="00570994">
        <w:rPr>
          <w:rFonts w:asciiTheme="minorHAnsi" w:hAnsiTheme="minorHAnsi"/>
          <w:lang w:val="de-CH"/>
        </w:rPr>
        <w:t>A. Adamantidis</w:t>
      </w:r>
      <w:r w:rsidR="003B222E">
        <w:rPr>
          <w:rFonts w:asciiTheme="minorHAnsi" w:hAnsiTheme="minorHAnsi"/>
          <w:lang w:val="de-CH"/>
        </w:rPr>
        <w:t xml:space="preserve"> </w:t>
      </w:r>
      <w:r w:rsidR="007344DB">
        <w:rPr>
          <w:rFonts w:asciiTheme="minorHAnsi" w:hAnsiTheme="minorHAnsi"/>
          <w:lang w:val="de-CH"/>
        </w:rPr>
        <w:tab/>
      </w:r>
      <w:sdt>
        <w:sdtPr>
          <w:rPr>
            <w:rFonts w:asciiTheme="minorHAnsi" w:hAnsiTheme="minorHAnsi"/>
            <w:color w:val="808080" w:themeColor="background1" w:themeShade="80"/>
          </w:rPr>
          <w:id w:val="-1401056436"/>
          <w:placeholder>
            <w:docPart w:val="4265E13FE21F45D9BA14127A94509E84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344DB" w:rsidRPr="00966309">
            <w:rPr>
              <w:rFonts w:asciiTheme="minorHAnsi" w:hAnsiTheme="minorHAnsi"/>
              <w:color w:val="808080" w:themeColor="background1" w:themeShade="80"/>
            </w:rPr>
            <w:t>Datum</w:t>
          </w:r>
        </w:sdtContent>
      </w:sdt>
    </w:p>
    <w:p w14:paraId="5FAEA6B4" w14:textId="77777777" w:rsidR="006848E5" w:rsidRDefault="006848E5" w:rsidP="00127D7C">
      <w:pPr>
        <w:tabs>
          <w:tab w:val="left" w:pos="2835"/>
          <w:tab w:val="left" w:pos="7513"/>
          <w:tab w:val="left" w:pos="8789"/>
        </w:tabs>
        <w:rPr>
          <w:rFonts w:asciiTheme="minorHAnsi" w:hAnsiTheme="minorHAnsi"/>
        </w:rPr>
      </w:pPr>
    </w:p>
    <w:p w14:paraId="4A3E3FCD" w14:textId="77777777" w:rsidR="00B71BE4" w:rsidRPr="007614AC" w:rsidRDefault="00B71BE4" w:rsidP="00127D7C">
      <w:pPr>
        <w:tabs>
          <w:tab w:val="left" w:pos="2835"/>
          <w:tab w:val="left" w:pos="7513"/>
          <w:tab w:val="left" w:pos="8789"/>
        </w:tabs>
        <w:rPr>
          <w:rFonts w:asciiTheme="minorHAnsi" w:hAnsiTheme="minorHAnsi"/>
        </w:rPr>
      </w:pPr>
    </w:p>
    <w:p w14:paraId="51227157" w14:textId="77777777" w:rsidR="006848E5" w:rsidRPr="007614AC" w:rsidRDefault="006848E5" w:rsidP="00127D7C">
      <w:pPr>
        <w:tabs>
          <w:tab w:val="left" w:pos="2835"/>
          <w:tab w:val="left" w:pos="7513"/>
          <w:tab w:val="left" w:pos="8789"/>
        </w:tabs>
        <w:rPr>
          <w:rFonts w:asciiTheme="minorHAnsi" w:hAnsiTheme="minorHAnsi"/>
        </w:rPr>
      </w:pPr>
      <w:r w:rsidRPr="007614AC">
        <w:rPr>
          <w:rFonts w:asciiTheme="minorHAnsi" w:hAnsiTheme="minorHAnsi"/>
        </w:rPr>
        <w:t>Kopie an Antragssteller</w:t>
      </w:r>
    </w:p>
    <w:sectPr w:rsidR="006848E5" w:rsidRPr="007614AC" w:rsidSect="00E639B0">
      <w:pgSz w:w="11906" w:h="16838"/>
      <w:pgMar w:top="568" w:right="113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98"/>
    <w:rsid w:val="00012AB8"/>
    <w:rsid w:val="00013966"/>
    <w:rsid w:val="00013A0D"/>
    <w:rsid w:val="00024CC4"/>
    <w:rsid w:val="00032663"/>
    <w:rsid w:val="00034D66"/>
    <w:rsid w:val="00036634"/>
    <w:rsid w:val="00052175"/>
    <w:rsid w:val="00086D14"/>
    <w:rsid w:val="000A7373"/>
    <w:rsid w:val="000C4690"/>
    <w:rsid w:val="000D1A97"/>
    <w:rsid w:val="00127D7C"/>
    <w:rsid w:val="00133E4F"/>
    <w:rsid w:val="00134798"/>
    <w:rsid w:val="00135CCD"/>
    <w:rsid w:val="00144D8B"/>
    <w:rsid w:val="00161245"/>
    <w:rsid w:val="00165949"/>
    <w:rsid w:val="001741B1"/>
    <w:rsid w:val="00180E2B"/>
    <w:rsid w:val="00195B97"/>
    <w:rsid w:val="001C0D04"/>
    <w:rsid w:val="001D420B"/>
    <w:rsid w:val="002001A9"/>
    <w:rsid w:val="00214A84"/>
    <w:rsid w:val="00264254"/>
    <w:rsid w:val="00267996"/>
    <w:rsid w:val="0027032F"/>
    <w:rsid w:val="00271464"/>
    <w:rsid w:val="00272374"/>
    <w:rsid w:val="0029701A"/>
    <w:rsid w:val="002A3376"/>
    <w:rsid w:val="002B5691"/>
    <w:rsid w:val="002D2B14"/>
    <w:rsid w:val="002E65ED"/>
    <w:rsid w:val="0031346B"/>
    <w:rsid w:val="00325AE5"/>
    <w:rsid w:val="00335CF0"/>
    <w:rsid w:val="0034259F"/>
    <w:rsid w:val="0036758F"/>
    <w:rsid w:val="00394776"/>
    <w:rsid w:val="003A5178"/>
    <w:rsid w:val="003A6962"/>
    <w:rsid w:val="003B222E"/>
    <w:rsid w:val="003E1245"/>
    <w:rsid w:val="00410EF4"/>
    <w:rsid w:val="00426D77"/>
    <w:rsid w:val="00432C94"/>
    <w:rsid w:val="004468EB"/>
    <w:rsid w:val="00471D03"/>
    <w:rsid w:val="00476BF3"/>
    <w:rsid w:val="004919C9"/>
    <w:rsid w:val="004B4D01"/>
    <w:rsid w:val="004B6B2A"/>
    <w:rsid w:val="004C24E0"/>
    <w:rsid w:val="004D50CB"/>
    <w:rsid w:val="004D5BE5"/>
    <w:rsid w:val="004E3DF5"/>
    <w:rsid w:val="00525B5C"/>
    <w:rsid w:val="00570994"/>
    <w:rsid w:val="0058065A"/>
    <w:rsid w:val="005845F0"/>
    <w:rsid w:val="00586106"/>
    <w:rsid w:val="005D20A6"/>
    <w:rsid w:val="00627FB2"/>
    <w:rsid w:val="006304F9"/>
    <w:rsid w:val="006613C8"/>
    <w:rsid w:val="00671452"/>
    <w:rsid w:val="006848E5"/>
    <w:rsid w:val="0071107C"/>
    <w:rsid w:val="007344DB"/>
    <w:rsid w:val="007439A4"/>
    <w:rsid w:val="007476E6"/>
    <w:rsid w:val="007614AC"/>
    <w:rsid w:val="0078170C"/>
    <w:rsid w:val="007D336A"/>
    <w:rsid w:val="00872505"/>
    <w:rsid w:val="00872A4A"/>
    <w:rsid w:val="008A0372"/>
    <w:rsid w:val="008C3649"/>
    <w:rsid w:val="008D5F7E"/>
    <w:rsid w:val="00966309"/>
    <w:rsid w:val="00982825"/>
    <w:rsid w:val="009A16DB"/>
    <w:rsid w:val="009E12CD"/>
    <w:rsid w:val="00A12B5B"/>
    <w:rsid w:val="00A76E2F"/>
    <w:rsid w:val="00A83CFF"/>
    <w:rsid w:val="00A917DA"/>
    <w:rsid w:val="00AA04D0"/>
    <w:rsid w:val="00AA7868"/>
    <w:rsid w:val="00AD635B"/>
    <w:rsid w:val="00AF0DA9"/>
    <w:rsid w:val="00AF63DF"/>
    <w:rsid w:val="00B2428C"/>
    <w:rsid w:val="00B34684"/>
    <w:rsid w:val="00B5702D"/>
    <w:rsid w:val="00B64395"/>
    <w:rsid w:val="00B71BE4"/>
    <w:rsid w:val="00B76D27"/>
    <w:rsid w:val="00BC1BDB"/>
    <w:rsid w:val="00BC6500"/>
    <w:rsid w:val="00BE604D"/>
    <w:rsid w:val="00BF6895"/>
    <w:rsid w:val="00C1064A"/>
    <w:rsid w:val="00C34ACB"/>
    <w:rsid w:val="00C37594"/>
    <w:rsid w:val="00C71DFC"/>
    <w:rsid w:val="00C74D25"/>
    <w:rsid w:val="00C87834"/>
    <w:rsid w:val="00CC37EF"/>
    <w:rsid w:val="00D256A8"/>
    <w:rsid w:val="00D324CB"/>
    <w:rsid w:val="00D4031B"/>
    <w:rsid w:val="00D4565C"/>
    <w:rsid w:val="00D50570"/>
    <w:rsid w:val="00D7248E"/>
    <w:rsid w:val="00D73DAE"/>
    <w:rsid w:val="00D80975"/>
    <w:rsid w:val="00D90DBD"/>
    <w:rsid w:val="00DD5489"/>
    <w:rsid w:val="00DE39E0"/>
    <w:rsid w:val="00DE3C5D"/>
    <w:rsid w:val="00E2788C"/>
    <w:rsid w:val="00E36597"/>
    <w:rsid w:val="00E53047"/>
    <w:rsid w:val="00E639B0"/>
    <w:rsid w:val="00E8366B"/>
    <w:rsid w:val="00E947B6"/>
    <w:rsid w:val="00E948BB"/>
    <w:rsid w:val="00EB211B"/>
    <w:rsid w:val="00EB3191"/>
    <w:rsid w:val="00ED502B"/>
    <w:rsid w:val="00EE7740"/>
    <w:rsid w:val="00EF4E53"/>
    <w:rsid w:val="00F00F55"/>
    <w:rsid w:val="00F06A71"/>
    <w:rsid w:val="00F130C2"/>
    <w:rsid w:val="00F4141A"/>
    <w:rsid w:val="00F533F1"/>
    <w:rsid w:val="00F607B7"/>
    <w:rsid w:val="00F6399E"/>
    <w:rsid w:val="00F868F4"/>
    <w:rsid w:val="00FA3FE5"/>
    <w:rsid w:val="00FC3F39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5CAE74"/>
  <w15:docId w15:val="{B409CA3A-5A27-4659-9A79-5715502D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420B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1D420B"/>
    <w:pPr>
      <w:keepNext/>
      <w:tabs>
        <w:tab w:val="left" w:pos="7371"/>
      </w:tabs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F00F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0F5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C37EF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F868F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868F4"/>
  </w:style>
  <w:style w:type="character" w:customStyle="1" w:styleId="KommentartextZchn">
    <w:name w:val="Kommentartext Zchn"/>
    <w:basedOn w:val="Absatz-Standardschriftart"/>
    <w:link w:val="Kommentartext"/>
    <w:semiHidden/>
    <w:rsid w:val="00F868F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868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868F4"/>
    <w:rPr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195B97"/>
    <w:pPr>
      <w:ind w:left="720"/>
      <w:contextualSpacing/>
    </w:pPr>
  </w:style>
  <w:style w:type="paragraph" w:customStyle="1" w:styleId="Default">
    <w:name w:val="Default"/>
    <w:rsid w:val="00BE6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E9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3BAE1-6C77-4FCB-BD52-75E2109B1ABE}"/>
      </w:docPartPr>
      <w:docPartBody>
        <w:p w:rsidR="00005F8D" w:rsidRDefault="00677B36"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9BE65D7C2841FD9E3EA9E4CB824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FCE6F-DC0F-4879-8B0D-59EB624F1476}"/>
      </w:docPartPr>
      <w:docPartBody>
        <w:p w:rsidR="00005F8D" w:rsidRDefault="00677B36" w:rsidP="00677B36">
          <w:pPr>
            <w:pStyle w:val="E39BE65D7C2841FD9E3EA9E4CB824812"/>
          </w:pPr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A41A339BB8437A894C64ED3328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1BDAA-FF4A-489A-80DA-8B4D7496EA81}"/>
      </w:docPartPr>
      <w:docPartBody>
        <w:p w:rsidR="00005F8D" w:rsidRDefault="00677B36" w:rsidP="00677B36">
          <w:pPr>
            <w:pStyle w:val="9DA41A339BB8437A894C64ED3328A129"/>
          </w:pPr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7A264271184B9996B6C98EC6557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D2773-0F0B-47E8-A6A3-C683466E6BB4}"/>
      </w:docPartPr>
      <w:docPartBody>
        <w:p w:rsidR="00005F8D" w:rsidRDefault="00677B36" w:rsidP="00677B36">
          <w:pPr>
            <w:pStyle w:val="B77A264271184B9996B6C98EC6557F85"/>
          </w:pPr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A14019AAD4156ADDCDDAD8EF8D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1E0A1-32AE-48B9-BD57-512A5A415ECE}"/>
      </w:docPartPr>
      <w:docPartBody>
        <w:p w:rsidR="00005F8D" w:rsidRDefault="00677B36" w:rsidP="00677B36">
          <w:pPr>
            <w:pStyle w:val="70DA14019AAD4156ADDCDDAD8EF8DC43"/>
          </w:pPr>
          <w:r w:rsidRPr="001719F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A2A20-10BA-4220-BF73-CD5FC7E504B3}"/>
      </w:docPartPr>
      <w:docPartBody>
        <w:p w:rsidR="00165304" w:rsidRDefault="00005F8D">
          <w:r w:rsidRPr="005C382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A3F11758B341099EE574EFDBEAA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3150D-200F-4C64-8402-E55E9D08E1FA}"/>
      </w:docPartPr>
      <w:docPartBody>
        <w:p w:rsidR="0052744D" w:rsidRDefault="00165304" w:rsidP="00165304">
          <w:pPr>
            <w:pStyle w:val="37A3F11758B341099EE574EFDBEAAAF4"/>
          </w:pPr>
          <w:r w:rsidRPr="001719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65E13FE21F45D9BA14127A94509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C0203-1258-4436-B6C6-4957D7030781}"/>
      </w:docPartPr>
      <w:docPartBody>
        <w:p w:rsidR="0052744D" w:rsidRDefault="00165304" w:rsidP="00165304">
          <w:pPr>
            <w:pStyle w:val="4265E13FE21F45D9BA14127A94509E84"/>
          </w:pPr>
          <w:r w:rsidRPr="005C382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AFB"/>
    <w:rsid w:val="00005F8D"/>
    <w:rsid w:val="00087581"/>
    <w:rsid w:val="00165304"/>
    <w:rsid w:val="001E47D1"/>
    <w:rsid w:val="002E0B2B"/>
    <w:rsid w:val="003F43BA"/>
    <w:rsid w:val="004467D7"/>
    <w:rsid w:val="0052744D"/>
    <w:rsid w:val="00587801"/>
    <w:rsid w:val="00603A3A"/>
    <w:rsid w:val="00677B36"/>
    <w:rsid w:val="006E4871"/>
    <w:rsid w:val="007476E6"/>
    <w:rsid w:val="007B5EA8"/>
    <w:rsid w:val="00932C17"/>
    <w:rsid w:val="00997B7F"/>
    <w:rsid w:val="00AD662D"/>
    <w:rsid w:val="00AF7850"/>
    <w:rsid w:val="00B53AFB"/>
    <w:rsid w:val="00C32802"/>
    <w:rsid w:val="00C43222"/>
    <w:rsid w:val="00DB203E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5304"/>
    <w:rPr>
      <w:color w:val="808080"/>
    </w:rPr>
  </w:style>
  <w:style w:type="paragraph" w:customStyle="1" w:styleId="E39BE65D7C2841FD9E3EA9E4CB824812">
    <w:name w:val="E39BE65D7C2841FD9E3EA9E4CB824812"/>
    <w:rsid w:val="00677B36"/>
    <w:pPr>
      <w:spacing w:after="160" w:line="259" w:lineRule="auto"/>
    </w:pPr>
  </w:style>
  <w:style w:type="paragraph" w:customStyle="1" w:styleId="9DA41A339BB8437A894C64ED3328A129">
    <w:name w:val="9DA41A339BB8437A894C64ED3328A129"/>
    <w:rsid w:val="00677B36"/>
    <w:pPr>
      <w:spacing w:after="160" w:line="259" w:lineRule="auto"/>
    </w:pPr>
  </w:style>
  <w:style w:type="paragraph" w:customStyle="1" w:styleId="B77A264271184B9996B6C98EC6557F85">
    <w:name w:val="B77A264271184B9996B6C98EC6557F85"/>
    <w:rsid w:val="00677B36"/>
    <w:pPr>
      <w:spacing w:after="160" w:line="259" w:lineRule="auto"/>
    </w:pPr>
  </w:style>
  <w:style w:type="paragraph" w:customStyle="1" w:styleId="70DA14019AAD4156ADDCDDAD8EF8DC43">
    <w:name w:val="70DA14019AAD4156ADDCDDAD8EF8DC43"/>
    <w:rsid w:val="00677B36"/>
    <w:pPr>
      <w:spacing w:after="160" w:line="259" w:lineRule="auto"/>
    </w:pPr>
  </w:style>
  <w:style w:type="paragraph" w:customStyle="1" w:styleId="37A3F11758B341099EE574EFDBEAAAF4">
    <w:name w:val="37A3F11758B341099EE574EFDBEAAAF4"/>
    <w:rsid w:val="00165304"/>
    <w:pPr>
      <w:spacing w:after="160" w:line="259" w:lineRule="auto"/>
    </w:pPr>
  </w:style>
  <w:style w:type="paragraph" w:customStyle="1" w:styleId="4265E13FE21F45D9BA14127A94509E84">
    <w:name w:val="4265E13FE21F45D9BA14127A94509E84"/>
    <w:rsid w:val="001653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82CF-C3D8-45BF-9889-74D4B387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2490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Begutachtung eines Antrags zum Fähigkeitsausweis für Schlafmedizin (SGSSC)</vt:lpstr>
      <vt:lpstr>Begutachtung eines Antrags zum Fähigkeitsausweis für Schlafmedizin (SGSSC)</vt:lpstr>
      <vt:lpstr>Begutachtung eines Antrags zum Fähigkeitsausweis für Schlafmedizin (SGSSC)</vt:lpstr>
    </vt:vector>
  </TitlesOfParts>
  <Company>UPK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Begutachtung eines Antrags zum Fähigkeitsausweis für Schlafmedizin (SGSSC)</dc:title>
  <dc:creator>Irene Maurer (KBAIMA)</dc:creator>
  <cp:lastModifiedBy>Anderlohr, Béatrice</cp:lastModifiedBy>
  <cp:revision>3</cp:revision>
  <cp:lastPrinted>2013-02-12T13:46:00Z</cp:lastPrinted>
  <dcterms:created xsi:type="dcterms:W3CDTF">2025-09-18T09:13:00Z</dcterms:created>
  <dcterms:modified xsi:type="dcterms:W3CDTF">2025-09-18T09:13:00Z</dcterms:modified>
  <cp:contentStatus/>
</cp:coreProperties>
</file>